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84" w:rsidRPr="002257AC" w:rsidRDefault="00104384" w:rsidP="00104384">
      <w:pPr>
        <w:rPr>
          <w:rFonts w:cs="Tahoma"/>
          <w:b/>
          <w:color w:val="1A308B"/>
          <w:sz w:val="36"/>
        </w:rPr>
      </w:pPr>
      <w:r w:rsidRPr="00693E89">
        <w:rPr>
          <w:rFonts w:cs="Tahoma"/>
          <w:b/>
          <w:color w:val="1A308B"/>
          <w:sz w:val="36"/>
        </w:rPr>
        <w:t>Comunicación de Experiencias Significativas</w:t>
      </w:r>
    </w:p>
    <w:p w:rsidR="00104384" w:rsidRPr="00A52C5A" w:rsidRDefault="00104384" w:rsidP="00104384">
      <w:pPr>
        <w:autoSpaceDE w:val="0"/>
        <w:autoSpaceDN w:val="0"/>
        <w:adjustRightInd w:val="0"/>
        <w:spacing w:before="120" w:after="120"/>
        <w:jc w:val="both"/>
        <w:rPr>
          <w:rFonts w:cs="Arial"/>
          <w:bCs/>
          <w:lang w:eastAsia="es-VE"/>
        </w:rPr>
      </w:pPr>
      <w:r w:rsidRPr="00A52C5A">
        <w:rPr>
          <w:rFonts w:cs="Arial"/>
          <w:bCs/>
          <w:lang w:eastAsia="es-VE"/>
        </w:rPr>
        <w:t xml:space="preserve">Entendemos por </w:t>
      </w:r>
      <w:r w:rsidRPr="00C52053">
        <w:rPr>
          <w:rFonts w:cs="Arial"/>
          <w:bCs/>
          <w:lang w:eastAsia="es-VE"/>
        </w:rPr>
        <w:t>experiencias significativas</w:t>
      </w:r>
      <w:r w:rsidRPr="00A52C5A">
        <w:rPr>
          <w:rFonts w:cs="Arial"/>
          <w:bCs/>
          <w:lang w:eastAsia="es-VE"/>
        </w:rPr>
        <w:t xml:space="preserve"> los </w:t>
      </w:r>
      <w:r w:rsidRPr="00C52053">
        <w:rPr>
          <w:rFonts w:cs="Arial"/>
          <w:b/>
          <w:bCs/>
          <w:lang w:eastAsia="es-VE"/>
        </w:rPr>
        <w:t xml:space="preserve">programas, proyectos o acciones </w:t>
      </w:r>
      <w:r>
        <w:rPr>
          <w:rFonts w:cs="Arial"/>
          <w:bCs/>
          <w:lang w:eastAsia="es-VE"/>
        </w:rPr>
        <w:t xml:space="preserve">que emprenden </w:t>
      </w:r>
      <w:r w:rsidRPr="00C52053">
        <w:rPr>
          <w:rFonts w:cs="Arial"/>
          <w:b/>
          <w:bCs/>
          <w:lang w:eastAsia="es-VE"/>
        </w:rPr>
        <w:t>las instituciones del área educativa y relacionadas</w:t>
      </w:r>
      <w:r w:rsidRPr="00A52C5A">
        <w:rPr>
          <w:rFonts w:cs="Arial"/>
          <w:bCs/>
          <w:lang w:eastAsia="es-VE"/>
        </w:rPr>
        <w:t>, para la revisión, actualización, innovación, mejoramiento cualitativo y complementación de la formación integral de los alumnos</w:t>
      </w:r>
      <w:r>
        <w:rPr>
          <w:rFonts w:cs="Arial"/>
          <w:bCs/>
          <w:lang w:eastAsia="es-VE"/>
        </w:rPr>
        <w:t xml:space="preserve"> y participantes que atienden</w:t>
      </w:r>
      <w:r w:rsidRPr="00A52C5A">
        <w:rPr>
          <w:rFonts w:cs="Arial"/>
          <w:bCs/>
          <w:lang w:eastAsia="es-VE"/>
        </w:rPr>
        <w:t>, así como la formación de los</w:t>
      </w:r>
      <w:r>
        <w:rPr>
          <w:rFonts w:cs="Arial"/>
          <w:bCs/>
          <w:lang w:eastAsia="es-VE"/>
        </w:rPr>
        <w:t xml:space="preserve"> </w:t>
      </w:r>
      <w:r w:rsidRPr="00A52C5A">
        <w:rPr>
          <w:rFonts w:cs="Arial"/>
          <w:bCs/>
          <w:lang w:eastAsia="es-VE"/>
        </w:rPr>
        <w:t>equipos directivos, d</w:t>
      </w:r>
      <w:r>
        <w:rPr>
          <w:rFonts w:cs="Arial"/>
          <w:bCs/>
          <w:lang w:eastAsia="es-VE"/>
        </w:rPr>
        <w:t xml:space="preserve">ocentes y personal </w:t>
      </w:r>
      <w:r w:rsidRPr="00A52C5A">
        <w:rPr>
          <w:rFonts w:cs="Arial"/>
          <w:bCs/>
          <w:lang w:eastAsia="es-VE"/>
        </w:rPr>
        <w:t xml:space="preserve">en general, padres y representantes, comunidad del entorno y otras </w:t>
      </w:r>
      <w:r>
        <w:rPr>
          <w:rFonts w:cs="Arial"/>
          <w:bCs/>
          <w:lang w:eastAsia="es-VE"/>
        </w:rPr>
        <w:t>actividades</w:t>
      </w:r>
      <w:r w:rsidRPr="00A52C5A">
        <w:rPr>
          <w:rFonts w:cs="Arial"/>
          <w:bCs/>
          <w:lang w:eastAsia="es-VE"/>
        </w:rPr>
        <w:t xml:space="preserve"> que se realizan de modo sistemático o puntual, en el marco de su misión. </w:t>
      </w:r>
    </w:p>
    <w:p w:rsidR="00104384" w:rsidRPr="00A52C5A" w:rsidRDefault="00104384" w:rsidP="00104384">
      <w:pPr>
        <w:autoSpaceDE w:val="0"/>
        <w:autoSpaceDN w:val="0"/>
        <w:adjustRightInd w:val="0"/>
        <w:spacing w:before="120" w:after="120"/>
        <w:jc w:val="both"/>
        <w:rPr>
          <w:rFonts w:cs="Arial"/>
          <w:bCs/>
          <w:lang w:eastAsia="es-VE"/>
        </w:rPr>
      </w:pPr>
      <w:r w:rsidRPr="00A52C5A">
        <w:rPr>
          <w:rFonts w:cs="Arial"/>
          <w:bCs/>
          <w:lang w:eastAsia="es-VE"/>
        </w:rPr>
        <w:t>Los invitamos a llenar este formato con la información y anexos</w:t>
      </w:r>
      <w:r>
        <w:rPr>
          <w:rFonts w:cs="Arial"/>
          <w:bCs/>
          <w:lang w:eastAsia="es-VE"/>
        </w:rPr>
        <w:t xml:space="preserve"> que deseen comunicar y enviarlo</w:t>
      </w:r>
      <w:r w:rsidRPr="00A52C5A">
        <w:rPr>
          <w:rFonts w:cs="Arial"/>
          <w:bCs/>
          <w:lang w:eastAsia="es-VE"/>
        </w:rPr>
        <w:t xml:space="preserve"> a: </w:t>
      </w:r>
      <w:hyperlink r:id="rId6" w:history="1">
        <w:r w:rsidRPr="00E86CE3">
          <w:rPr>
            <w:rStyle w:val="Hipervnculo"/>
            <w:rFonts w:cs="Arial"/>
            <w:bCs/>
            <w:lang w:eastAsia="es-VE"/>
          </w:rPr>
          <w:t>experiencias@cerpe.org.ve</w:t>
        </w:r>
      </w:hyperlink>
      <w:r w:rsidRPr="00A52C5A">
        <w:rPr>
          <w:rFonts w:cs="Arial"/>
          <w:bCs/>
          <w:lang w:eastAsia="es-VE"/>
        </w:rPr>
        <w:t xml:space="preserve"> A continuación, presentamos una lista de las áreas temáticas de las experiencias que desearíamos</w:t>
      </w:r>
      <w:r>
        <w:rPr>
          <w:rFonts w:cs="Arial"/>
          <w:bCs/>
          <w:lang w:eastAsia="es-VE"/>
        </w:rPr>
        <w:t xml:space="preserve"> </w:t>
      </w:r>
      <w:r w:rsidRPr="00A52C5A">
        <w:rPr>
          <w:rFonts w:cs="Arial"/>
          <w:bCs/>
          <w:lang w:eastAsia="es-VE"/>
        </w:rPr>
        <w:t>recolectar con prioridad, atendiendo las recomendaciones de las últimas Asambleas. Sin embargo, no hay limitantes. A medida que se reciban las comunicaciones, serán catalogadas y publicadas en la web de CERPE.</w:t>
      </w:r>
    </w:p>
    <w:p w:rsidR="00104384" w:rsidRPr="0094034E" w:rsidRDefault="00104384" w:rsidP="00104384">
      <w:pPr>
        <w:autoSpaceDE w:val="0"/>
        <w:autoSpaceDN w:val="0"/>
        <w:adjustRightInd w:val="0"/>
        <w:jc w:val="both"/>
        <w:rPr>
          <w:rFonts w:cs="Tahoma"/>
          <w:b/>
          <w:color w:val="1A308B"/>
        </w:rPr>
      </w:pPr>
      <w:r w:rsidRPr="0094034E">
        <w:rPr>
          <w:rFonts w:cs="Tahoma"/>
          <w:b/>
          <w:color w:val="1A308B"/>
          <w:sz w:val="24"/>
        </w:rPr>
        <w:t xml:space="preserve">1. Áreas Temáticas </w:t>
      </w:r>
      <w:r w:rsidRPr="0094034E">
        <w:rPr>
          <w:rFonts w:cs="Tahoma"/>
        </w:rPr>
        <w:t xml:space="preserve">(Marcar una o más </w:t>
      </w:r>
      <w:r>
        <w:rPr>
          <w:rFonts w:cs="Tahoma"/>
        </w:rPr>
        <w:t xml:space="preserve">categorías </w:t>
      </w:r>
      <w:r w:rsidRPr="0094034E">
        <w:rPr>
          <w:rFonts w:cs="Tahoma"/>
        </w:rPr>
        <w:t>según corresponda</w:t>
      </w:r>
      <w:r>
        <w:rPr>
          <w:rFonts w:cs="Tahoma"/>
        </w:rPr>
        <w:t>)</w:t>
      </w:r>
    </w:p>
    <w:p w:rsidR="00104384" w:rsidRPr="00A52C5A" w:rsidRDefault="00104384" w:rsidP="00104384">
      <w:pPr>
        <w:autoSpaceDE w:val="0"/>
        <w:autoSpaceDN w:val="0"/>
        <w:adjustRightInd w:val="0"/>
        <w:rPr>
          <w:rFonts w:cs="Arial"/>
          <w:bCs/>
          <w:lang w:eastAsia="es-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9287"/>
      </w:tblGrid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VE"/>
              </w:rPr>
            </w:pPr>
            <w:r w:rsidRPr="00A52C5A">
              <w:rPr>
                <w:rFonts w:cs="Arial"/>
                <w:b/>
                <w:bCs/>
                <w:lang w:eastAsia="es-VE"/>
              </w:rPr>
              <w:t>Marcar</w:t>
            </w: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VE"/>
              </w:rPr>
            </w:pPr>
            <w:r w:rsidRPr="00A52C5A">
              <w:rPr>
                <w:rFonts w:cs="Arial"/>
                <w:b/>
                <w:bCs/>
                <w:lang w:eastAsia="es-VE"/>
              </w:rPr>
              <w:t>Áreas</w:t>
            </w:r>
            <w:r>
              <w:rPr>
                <w:rFonts w:cs="Arial"/>
                <w:b/>
                <w:bCs/>
                <w:lang w:eastAsia="es-VE"/>
              </w:rPr>
              <w:t xml:space="preserve"> </w:t>
            </w:r>
          </w:p>
        </w:tc>
      </w:tr>
      <w:tr w:rsidR="00104384" w:rsidRPr="00A52C5A" w:rsidTr="00D9613D">
        <w:tc>
          <w:tcPr>
            <w:tcW w:w="10188" w:type="dxa"/>
            <w:gridSpan w:val="2"/>
            <w:shd w:val="clear" w:color="auto" w:fill="D9D9D9"/>
          </w:tcPr>
          <w:p w:rsidR="00104384" w:rsidRPr="0094034E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lang w:eastAsia="es-VE"/>
              </w:rPr>
            </w:pPr>
            <w:r>
              <w:rPr>
                <w:rFonts w:cs="Arial"/>
                <w:b/>
                <w:bCs/>
                <w:lang w:eastAsia="es-VE"/>
              </w:rPr>
              <w:t>I. Pastoral / Identidad y Misión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Concepción y ejecución de los p</w:t>
            </w:r>
            <w:r>
              <w:rPr>
                <w:rFonts w:cs="Arial"/>
                <w:bCs/>
                <w:lang w:eastAsia="es-VE"/>
              </w:rPr>
              <w:t>rogramas de formación religiosa, humano-cristiana</w:t>
            </w:r>
            <w:r w:rsidRPr="00A52C5A">
              <w:rPr>
                <w:rFonts w:cs="Arial"/>
                <w:bCs/>
                <w:lang w:eastAsia="es-VE"/>
              </w:rPr>
              <w:t xml:space="preserve"> y catequesis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Vivencia de la fe, celebraciones litúrgicas, oración, sacramentos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Convivencias, retiros, EE</w:t>
            </w:r>
            <w:r>
              <w:rPr>
                <w:rFonts w:cs="Arial"/>
                <w:bCs/>
                <w:lang w:eastAsia="es-VE"/>
              </w:rPr>
              <w:t>.EE, espacios de oración, etc.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Educación de la interioridad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Pastoral vocacional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Acompañamiento</w:t>
            </w:r>
            <w:r>
              <w:rPr>
                <w:rFonts w:cs="Arial"/>
                <w:bCs/>
                <w:lang w:eastAsia="es-VE"/>
              </w:rPr>
              <w:t>, animación, atención personalizada, etc.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Formación/Promoción de la I</w:t>
            </w:r>
            <w:r w:rsidRPr="00A52C5A">
              <w:rPr>
                <w:rFonts w:cs="Arial"/>
                <w:bCs/>
                <w:lang w:eastAsia="es-VE"/>
              </w:rPr>
              <w:t>dentidad y misión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Formación/</w:t>
            </w:r>
            <w:r w:rsidRPr="00A52C5A">
              <w:rPr>
                <w:rFonts w:cs="Arial"/>
                <w:bCs/>
                <w:lang w:eastAsia="es-VE"/>
              </w:rPr>
              <w:t>Promoción de valores personales y comunitarios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Acción social, trabajo con la comunidad, campamentos de trabajo</w:t>
            </w:r>
            <w:r>
              <w:rPr>
                <w:rFonts w:cs="Arial"/>
                <w:bCs/>
                <w:lang w:eastAsia="es-VE"/>
              </w:rPr>
              <w:t>, campamentos misión, etc.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Otra</w:t>
            </w:r>
            <w:r>
              <w:rPr>
                <w:rFonts w:cs="Arial"/>
                <w:bCs/>
                <w:lang w:eastAsia="es-VE"/>
              </w:rPr>
              <w:t>s actividades de pastoral</w:t>
            </w:r>
            <w:r w:rsidRPr="00A52C5A">
              <w:rPr>
                <w:rFonts w:cs="Arial"/>
                <w:bCs/>
                <w:lang w:eastAsia="es-VE"/>
              </w:rPr>
              <w:t xml:space="preserve"> (indique cuál)</w:t>
            </w:r>
          </w:p>
        </w:tc>
      </w:tr>
      <w:tr w:rsidR="00104384" w:rsidRPr="0094034E" w:rsidTr="00D9613D">
        <w:tc>
          <w:tcPr>
            <w:tcW w:w="10188" w:type="dxa"/>
            <w:gridSpan w:val="2"/>
            <w:shd w:val="clear" w:color="auto" w:fill="D9D9D9"/>
          </w:tcPr>
          <w:p w:rsidR="00104384" w:rsidRPr="0094034E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lang w:eastAsia="es-VE"/>
              </w:rPr>
            </w:pPr>
            <w:r>
              <w:rPr>
                <w:rFonts w:cs="Arial"/>
                <w:b/>
                <w:bCs/>
                <w:lang w:eastAsia="es-VE"/>
              </w:rPr>
              <w:t>II. Pedagógica</w:t>
            </w:r>
            <w:r w:rsidRPr="0094034E">
              <w:rPr>
                <w:rFonts w:cs="Arial"/>
                <w:b/>
                <w:bCs/>
                <w:lang w:eastAsia="es-VE"/>
              </w:rPr>
              <w:t>/</w:t>
            </w:r>
            <w:r>
              <w:rPr>
                <w:rFonts w:cs="Arial"/>
                <w:b/>
                <w:bCs/>
                <w:lang w:eastAsia="es-VE"/>
              </w:rPr>
              <w:t>Académica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 xml:space="preserve">Aplicaciones de la </w:t>
            </w:r>
            <w:r w:rsidRPr="00A52C5A">
              <w:rPr>
                <w:rFonts w:cs="Arial"/>
                <w:bCs/>
                <w:lang w:eastAsia="es-VE"/>
              </w:rPr>
              <w:t>Pedagogía Ignaciana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 xml:space="preserve">Prácticas de </w:t>
            </w:r>
            <w:r w:rsidRPr="00A52C5A">
              <w:rPr>
                <w:rFonts w:cs="Arial"/>
                <w:bCs/>
                <w:lang w:eastAsia="es-VE"/>
              </w:rPr>
              <w:t>Educación popular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Intervenciones para la m</w:t>
            </w:r>
            <w:r w:rsidRPr="00A52C5A">
              <w:rPr>
                <w:rFonts w:cs="Arial"/>
                <w:bCs/>
                <w:lang w:eastAsia="es-VE"/>
              </w:rPr>
              <w:t>ejora en la calidad de la educación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Guiaturas, bienestar estudiantil, orientación, etc.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Formación</w:t>
            </w:r>
            <w:r>
              <w:rPr>
                <w:rFonts w:cs="Arial"/>
                <w:bCs/>
                <w:lang w:eastAsia="es-VE"/>
              </w:rPr>
              <w:t xml:space="preserve"> orientada desde</w:t>
            </w:r>
            <w:r w:rsidRPr="00A52C5A">
              <w:rPr>
                <w:rFonts w:cs="Arial"/>
                <w:bCs/>
                <w:lang w:eastAsia="es-VE"/>
              </w:rPr>
              <w:t xml:space="preserve"> las 4 Cs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X</w:t>
            </w: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Educación para la paz y convivencia escolar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Uso de tecnologías informáticas y de comunicación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Manejo</w:t>
            </w:r>
            <w:r>
              <w:rPr>
                <w:rFonts w:cs="Arial"/>
                <w:bCs/>
                <w:lang w:eastAsia="es-VE"/>
              </w:rPr>
              <w:t>/procesos</w:t>
            </w:r>
            <w:r w:rsidRPr="00A52C5A">
              <w:rPr>
                <w:rFonts w:cs="Arial"/>
                <w:bCs/>
                <w:lang w:eastAsia="es-VE"/>
              </w:rPr>
              <w:t xml:space="preserve"> de aula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Currículo (revisiones, propuestas novedosas, etc.)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Evaluación</w:t>
            </w:r>
            <w:r>
              <w:rPr>
                <w:rFonts w:cs="Arial"/>
                <w:bCs/>
                <w:lang w:eastAsia="es-VE"/>
              </w:rPr>
              <w:t xml:space="preserve"> (del alumno, de los procesos educativos, etc.)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Otra</w:t>
            </w:r>
            <w:r>
              <w:rPr>
                <w:rFonts w:cs="Arial"/>
                <w:bCs/>
                <w:lang w:eastAsia="es-VE"/>
              </w:rPr>
              <w:t xml:space="preserve"> del área académica/pedagógica</w:t>
            </w:r>
            <w:r w:rsidRPr="00A52C5A">
              <w:rPr>
                <w:rFonts w:cs="Arial"/>
                <w:bCs/>
                <w:lang w:eastAsia="es-VE"/>
              </w:rPr>
              <w:t xml:space="preserve"> (indique cuál)</w:t>
            </w:r>
          </w:p>
        </w:tc>
      </w:tr>
      <w:tr w:rsidR="00104384" w:rsidRPr="00A52C5A" w:rsidTr="00D9613D">
        <w:tc>
          <w:tcPr>
            <w:tcW w:w="10188" w:type="dxa"/>
            <w:gridSpan w:val="2"/>
            <w:shd w:val="clear" w:color="auto" w:fill="D9D9D9"/>
          </w:tcPr>
          <w:p w:rsidR="00104384" w:rsidRPr="002257AC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lang w:eastAsia="es-VE"/>
              </w:rPr>
            </w:pPr>
            <w:r>
              <w:rPr>
                <w:rFonts w:cs="Arial"/>
                <w:b/>
                <w:bCs/>
                <w:lang w:eastAsia="es-VE"/>
              </w:rPr>
              <w:t xml:space="preserve">III. </w:t>
            </w:r>
            <w:r w:rsidRPr="002257AC">
              <w:rPr>
                <w:rFonts w:cs="Arial"/>
                <w:b/>
                <w:bCs/>
                <w:lang w:eastAsia="es-VE"/>
              </w:rPr>
              <w:t>Comunidad educativa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Gestión</w:t>
            </w:r>
            <w:r>
              <w:rPr>
                <w:rFonts w:cs="Arial"/>
                <w:bCs/>
                <w:lang w:eastAsia="es-VE"/>
              </w:rPr>
              <w:t xml:space="preserve"> (en clave de pastoral, equipos eficaces, desarrollo de cultura organizacional, etc.)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Formación del personal</w:t>
            </w:r>
            <w:r>
              <w:rPr>
                <w:rFonts w:cs="Arial"/>
                <w:bCs/>
                <w:lang w:eastAsia="es-VE"/>
              </w:rPr>
              <w:t xml:space="preserve"> (docente, directivos, administrativos, etc.)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Formación de padres, madres y representantes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Otra</w:t>
            </w:r>
            <w:r>
              <w:rPr>
                <w:rFonts w:cs="Arial"/>
                <w:bCs/>
                <w:lang w:eastAsia="es-VE"/>
              </w:rPr>
              <w:t>s relacionadas con la comunidad educativa</w:t>
            </w:r>
            <w:r w:rsidRPr="00A52C5A">
              <w:rPr>
                <w:rFonts w:cs="Arial"/>
                <w:bCs/>
                <w:lang w:eastAsia="es-VE"/>
              </w:rPr>
              <w:t xml:space="preserve"> (indique cuál)</w:t>
            </w:r>
          </w:p>
        </w:tc>
      </w:tr>
      <w:tr w:rsidR="00104384" w:rsidRPr="00A52C5A" w:rsidTr="00D9613D">
        <w:tc>
          <w:tcPr>
            <w:tcW w:w="10188" w:type="dxa"/>
            <w:gridSpan w:val="2"/>
            <w:shd w:val="clear" w:color="auto" w:fill="D9D9D9"/>
          </w:tcPr>
          <w:p w:rsidR="00104384" w:rsidRPr="002257AC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lang w:eastAsia="es-VE"/>
              </w:rPr>
            </w:pPr>
            <w:r>
              <w:rPr>
                <w:rFonts w:cs="Arial"/>
                <w:b/>
                <w:bCs/>
                <w:lang w:eastAsia="es-VE"/>
              </w:rPr>
              <w:t xml:space="preserve">IV. </w:t>
            </w:r>
            <w:r w:rsidRPr="002257AC">
              <w:rPr>
                <w:rFonts w:cs="Arial"/>
                <w:b/>
                <w:bCs/>
                <w:lang w:eastAsia="es-VE"/>
              </w:rPr>
              <w:t>Complementarias</w:t>
            </w:r>
            <w:r>
              <w:rPr>
                <w:rFonts w:cs="Arial"/>
                <w:b/>
                <w:bCs/>
                <w:lang w:eastAsia="es-VE"/>
              </w:rPr>
              <w:t>, dentro la institución y/o hacia su entorno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 xml:space="preserve">Formación de </w:t>
            </w:r>
            <w:r w:rsidRPr="00A52C5A">
              <w:rPr>
                <w:rFonts w:cs="Arial"/>
                <w:bCs/>
                <w:lang w:eastAsia="es-VE"/>
              </w:rPr>
              <w:t>Liderazgo</w:t>
            </w:r>
            <w:r>
              <w:rPr>
                <w:rFonts w:cs="Arial"/>
                <w:bCs/>
                <w:lang w:eastAsia="es-VE"/>
              </w:rPr>
              <w:t xml:space="preserve"> 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>
              <w:rPr>
                <w:rFonts w:cs="Arial"/>
                <w:bCs/>
                <w:lang w:eastAsia="es-VE"/>
              </w:rPr>
              <w:t>Promoción/organización de a</w:t>
            </w:r>
            <w:r w:rsidRPr="00A52C5A">
              <w:rPr>
                <w:rFonts w:cs="Arial"/>
                <w:bCs/>
                <w:lang w:eastAsia="es-VE"/>
              </w:rPr>
              <w:t xml:space="preserve">grupaciones </w:t>
            </w:r>
            <w:r>
              <w:rPr>
                <w:rFonts w:cs="Arial"/>
                <w:bCs/>
                <w:lang w:eastAsia="es-VE"/>
              </w:rPr>
              <w:t>estudiantiles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Incidencia pública, c</w:t>
            </w:r>
            <w:r>
              <w:rPr>
                <w:rFonts w:cs="Arial"/>
                <w:bCs/>
                <w:lang w:eastAsia="es-VE"/>
              </w:rPr>
              <w:t>ampañas, trabajo en red con otras instituciones, etc.</w:t>
            </w:r>
          </w:p>
        </w:tc>
      </w:tr>
      <w:tr w:rsidR="00104384" w:rsidRPr="00A52C5A" w:rsidTr="00D9613D">
        <w:tc>
          <w:tcPr>
            <w:tcW w:w="901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rPr>
                <w:rFonts w:cs="Arial"/>
                <w:bCs/>
                <w:lang w:eastAsia="es-VE"/>
              </w:rPr>
            </w:pPr>
          </w:p>
        </w:tc>
        <w:tc>
          <w:tcPr>
            <w:tcW w:w="9287" w:type="dxa"/>
            <w:shd w:val="clear" w:color="auto" w:fill="auto"/>
          </w:tcPr>
          <w:p w:rsidR="00104384" w:rsidRPr="00A52C5A" w:rsidRDefault="00104384" w:rsidP="00D9613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lang w:eastAsia="es-VE"/>
              </w:rPr>
            </w:pPr>
            <w:r w:rsidRPr="00A52C5A">
              <w:rPr>
                <w:rFonts w:cs="Arial"/>
                <w:bCs/>
                <w:lang w:eastAsia="es-VE"/>
              </w:rPr>
              <w:t>Otra</w:t>
            </w:r>
            <w:r>
              <w:rPr>
                <w:rFonts w:cs="Arial"/>
                <w:bCs/>
                <w:lang w:eastAsia="es-VE"/>
              </w:rPr>
              <w:t xml:space="preserve">s complementarias </w:t>
            </w:r>
            <w:r w:rsidRPr="00A52C5A">
              <w:rPr>
                <w:rFonts w:cs="Arial"/>
                <w:bCs/>
                <w:lang w:eastAsia="es-VE"/>
              </w:rPr>
              <w:t>(indique cuál)</w:t>
            </w:r>
          </w:p>
        </w:tc>
      </w:tr>
    </w:tbl>
    <w:p w:rsidR="0053705C" w:rsidRDefault="0053705C" w:rsidP="00104384">
      <w:pPr>
        <w:jc w:val="both"/>
        <w:rPr>
          <w:rFonts w:cs="Tahoma"/>
          <w:b/>
          <w:color w:val="1A308B"/>
          <w:sz w:val="24"/>
        </w:rPr>
      </w:pPr>
    </w:p>
    <w:p w:rsidR="00104384" w:rsidRPr="002257AC" w:rsidRDefault="00104384" w:rsidP="00104384">
      <w:pPr>
        <w:jc w:val="both"/>
        <w:rPr>
          <w:rFonts w:cs="Tahoma"/>
          <w:b/>
          <w:color w:val="1A308B"/>
          <w:sz w:val="24"/>
        </w:rPr>
      </w:pPr>
      <w:r w:rsidRPr="0094034E">
        <w:rPr>
          <w:rFonts w:cs="Tahoma"/>
          <w:b/>
          <w:color w:val="1A308B"/>
          <w:sz w:val="24"/>
        </w:rPr>
        <w:lastRenderedPageBreak/>
        <w:t>2. Datos de Identificación</w:t>
      </w:r>
    </w:p>
    <w:p w:rsidR="00104384" w:rsidRPr="00A52C5A" w:rsidRDefault="00104384" w:rsidP="00104384">
      <w:pPr>
        <w:spacing w:before="80" w:after="80" w:line="276" w:lineRule="auto"/>
        <w:jc w:val="both"/>
        <w:rPr>
          <w:b/>
          <w:lang w:eastAsia="es-VE"/>
        </w:rPr>
      </w:pPr>
      <w:r w:rsidRPr="00A52C5A">
        <w:rPr>
          <w:b/>
          <w:lang w:eastAsia="es-VE"/>
        </w:rPr>
        <w:t>Nombre de la Institución: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b/>
                <w:lang w:eastAsia="es-VE"/>
              </w:rPr>
            </w:pPr>
            <w:r>
              <w:rPr>
                <w:b/>
                <w:lang w:eastAsia="es-VE"/>
              </w:rPr>
              <w:t>Colegio Sagrada Familia Fe y Alegría</w:t>
            </w:r>
          </w:p>
        </w:tc>
      </w:tr>
    </w:tbl>
    <w:p w:rsidR="00104384" w:rsidRPr="00A52C5A" w:rsidRDefault="00104384" w:rsidP="00104384">
      <w:pPr>
        <w:spacing w:before="240" w:after="80" w:line="276" w:lineRule="auto"/>
        <w:jc w:val="both"/>
        <w:rPr>
          <w:b/>
          <w:lang w:eastAsia="es-VE"/>
        </w:rPr>
      </w:pPr>
      <w:r w:rsidRPr="00A52C5A">
        <w:rPr>
          <w:b/>
          <w:lang w:eastAsia="es-VE"/>
        </w:rPr>
        <w:t>Ubicación geográfica de Institución (Comunidad, Ciudad/Pueblo, Estado):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b/>
                <w:lang w:eastAsia="es-VE"/>
              </w:rPr>
            </w:pPr>
            <w:r>
              <w:rPr>
                <w:b/>
                <w:lang w:eastAsia="es-VE"/>
              </w:rPr>
              <w:t xml:space="preserve">Km 7 </w:t>
            </w:r>
            <w:proofErr w:type="spellStart"/>
            <w:r>
              <w:rPr>
                <w:b/>
                <w:lang w:eastAsia="es-VE"/>
              </w:rPr>
              <w:t>via</w:t>
            </w:r>
            <w:proofErr w:type="spellEnd"/>
            <w:r>
              <w:rPr>
                <w:b/>
                <w:lang w:eastAsia="es-VE"/>
              </w:rPr>
              <w:t xml:space="preserve"> El Junquito, Barrio El Manguito.</w:t>
            </w:r>
          </w:p>
        </w:tc>
      </w:tr>
    </w:tbl>
    <w:p w:rsidR="00104384" w:rsidRPr="00A52C5A" w:rsidRDefault="00104384" w:rsidP="00104384">
      <w:pPr>
        <w:spacing w:before="240" w:after="80" w:line="276" w:lineRule="auto"/>
        <w:jc w:val="both"/>
        <w:rPr>
          <w:rFonts w:cs="Tahoma"/>
          <w:b/>
          <w:bCs/>
          <w:lang w:eastAsia="es-VE"/>
        </w:rPr>
      </w:pPr>
      <w:r w:rsidRPr="00A52C5A">
        <w:rPr>
          <w:rFonts w:cs="Tahoma"/>
          <w:b/>
          <w:bCs/>
          <w:lang w:eastAsia="es-VE"/>
        </w:rPr>
        <w:t>Nombre de la experiencia: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b/>
                <w:lang w:eastAsia="es-VE"/>
              </w:rPr>
            </w:pPr>
            <w:r>
              <w:rPr>
                <w:b/>
                <w:lang w:eastAsia="es-VE"/>
              </w:rPr>
              <w:t>El Espíritu de la Tolerancia es el Arte de Convivir con los Demás</w:t>
            </w:r>
          </w:p>
        </w:tc>
      </w:tr>
    </w:tbl>
    <w:p w:rsidR="00104384" w:rsidRPr="00A52C5A" w:rsidRDefault="00104384" w:rsidP="00104384">
      <w:pPr>
        <w:spacing w:before="240" w:after="80" w:line="276" w:lineRule="auto"/>
        <w:jc w:val="both"/>
        <w:rPr>
          <w:rFonts w:cs="Arial"/>
          <w:b/>
          <w:color w:val="000000"/>
        </w:rPr>
      </w:pPr>
      <w:r w:rsidRPr="00A52C5A">
        <w:rPr>
          <w:rFonts w:cs="Tahoma"/>
          <w:b/>
        </w:rPr>
        <w:t>Nombres de las personas que coordinan o impulsan la experiencia, cargos y correos electrónicos: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550"/>
        <w:gridCol w:w="4192"/>
      </w:tblGrid>
      <w:tr w:rsidR="00104384" w:rsidRPr="00A52C5A" w:rsidTr="00D9613D">
        <w:tc>
          <w:tcPr>
            <w:tcW w:w="337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 w:rsidRPr="00A52C5A">
              <w:rPr>
                <w:rFonts w:cs="Arial"/>
                <w:bCs/>
                <w:color w:val="000000"/>
              </w:rPr>
              <w:t>Nombres y Apellidos</w:t>
            </w:r>
          </w:p>
        </w:tc>
        <w:tc>
          <w:tcPr>
            <w:tcW w:w="255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 w:rsidRPr="00A52C5A">
              <w:rPr>
                <w:rFonts w:cs="Arial"/>
                <w:bCs/>
                <w:color w:val="000000"/>
              </w:rPr>
              <w:t>Cargo</w:t>
            </w:r>
          </w:p>
        </w:tc>
        <w:tc>
          <w:tcPr>
            <w:tcW w:w="4192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 w:rsidRPr="00A52C5A">
              <w:rPr>
                <w:rFonts w:cs="Arial"/>
                <w:bCs/>
                <w:color w:val="000000"/>
              </w:rPr>
              <w:t>Correo Electrónico</w:t>
            </w:r>
          </w:p>
        </w:tc>
      </w:tr>
      <w:tr w:rsidR="00104384" w:rsidRPr="00A52C5A" w:rsidTr="00D9613D">
        <w:tc>
          <w:tcPr>
            <w:tcW w:w="337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Onix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Sánchez</w:t>
            </w:r>
          </w:p>
        </w:tc>
        <w:tc>
          <w:tcPr>
            <w:tcW w:w="255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Coordinadora Educación Primaria</w:t>
            </w:r>
          </w:p>
        </w:tc>
        <w:tc>
          <w:tcPr>
            <w:tcW w:w="4192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sagrada familia f a @gmail.com </w:t>
            </w:r>
          </w:p>
        </w:tc>
      </w:tr>
      <w:tr w:rsidR="00104384" w:rsidRPr="00A52C5A" w:rsidTr="00D9613D">
        <w:tc>
          <w:tcPr>
            <w:tcW w:w="337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Liana Durán</w:t>
            </w:r>
          </w:p>
        </w:tc>
        <w:tc>
          <w:tcPr>
            <w:tcW w:w="255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Docente 5to Grado B</w:t>
            </w:r>
          </w:p>
        </w:tc>
        <w:tc>
          <w:tcPr>
            <w:tcW w:w="4192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Yanili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28@gmail.com</w:t>
            </w:r>
          </w:p>
        </w:tc>
      </w:tr>
      <w:tr w:rsidR="00104384" w:rsidRPr="00A52C5A" w:rsidTr="00D9613D">
        <w:tc>
          <w:tcPr>
            <w:tcW w:w="337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2550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4192" w:type="dxa"/>
            <w:shd w:val="clear" w:color="auto" w:fill="auto"/>
          </w:tcPr>
          <w:p w:rsidR="00104384" w:rsidRPr="00A52C5A" w:rsidRDefault="00104384" w:rsidP="00D9613D">
            <w:pPr>
              <w:spacing w:line="276" w:lineRule="auto"/>
              <w:rPr>
                <w:rFonts w:cs="Arial"/>
                <w:bCs/>
                <w:color w:val="000000"/>
              </w:rPr>
            </w:pPr>
          </w:p>
        </w:tc>
      </w:tr>
    </w:tbl>
    <w:p w:rsidR="00104384" w:rsidRPr="00A52C5A" w:rsidRDefault="00104384" w:rsidP="00104384">
      <w:pPr>
        <w:spacing w:before="240" w:after="80" w:line="276" w:lineRule="auto"/>
        <w:jc w:val="both"/>
        <w:rPr>
          <w:rFonts w:cs="Arial"/>
          <w:b/>
          <w:bCs/>
          <w:lang w:eastAsia="es-VE"/>
        </w:rPr>
      </w:pPr>
      <w:r w:rsidRPr="00A52C5A">
        <w:rPr>
          <w:rFonts w:cs="Arial"/>
          <w:b/>
          <w:bCs/>
          <w:lang w:eastAsia="es-VE"/>
        </w:rPr>
        <w:t>Destinatarios de la experiencia: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b/>
                <w:lang w:eastAsia="es-VE"/>
              </w:rPr>
            </w:pPr>
            <w:r>
              <w:rPr>
                <w:rFonts w:cs="Arial"/>
                <w:b/>
                <w:lang w:eastAsia="es-VE"/>
              </w:rPr>
              <w:t>Personal Docente de la Institución</w:t>
            </w:r>
          </w:p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b/>
                <w:lang w:eastAsia="es-VE"/>
              </w:rPr>
            </w:pPr>
          </w:p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b/>
                <w:lang w:eastAsia="es-VE"/>
              </w:rPr>
            </w:pPr>
          </w:p>
        </w:tc>
      </w:tr>
    </w:tbl>
    <w:p w:rsidR="00104384" w:rsidRPr="00A52C5A" w:rsidRDefault="00104384" w:rsidP="00104384">
      <w:pPr>
        <w:spacing w:before="240" w:after="80" w:line="276" w:lineRule="auto"/>
        <w:jc w:val="both"/>
        <w:rPr>
          <w:rFonts w:cs="Arial"/>
          <w:b/>
          <w:color w:val="000000"/>
        </w:rPr>
      </w:pPr>
      <w:r w:rsidRPr="00A52C5A">
        <w:rPr>
          <w:rFonts w:cs="Arial"/>
          <w:b/>
          <w:color w:val="000000"/>
        </w:rPr>
        <w:t>Fecha en que se inició la experiencia: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Primer periodo del año escolar 2014-2015</w:t>
            </w:r>
          </w:p>
        </w:tc>
      </w:tr>
    </w:tbl>
    <w:p w:rsidR="00104384" w:rsidRPr="00A52C5A" w:rsidRDefault="00104384" w:rsidP="00104384">
      <w:pPr>
        <w:spacing w:before="80" w:after="80" w:line="276" w:lineRule="auto"/>
        <w:jc w:val="both"/>
        <w:rPr>
          <w:rFonts w:cs="Arial"/>
          <w:b/>
          <w:color w:val="000000"/>
        </w:rPr>
      </w:pPr>
    </w:p>
    <w:p w:rsidR="00104384" w:rsidRPr="0094034E" w:rsidRDefault="00104384" w:rsidP="00104384">
      <w:pPr>
        <w:jc w:val="both"/>
        <w:rPr>
          <w:rFonts w:cs="Tahoma"/>
          <w:b/>
          <w:color w:val="1A308B"/>
          <w:sz w:val="24"/>
        </w:rPr>
      </w:pPr>
      <w:r w:rsidRPr="0094034E">
        <w:rPr>
          <w:rFonts w:cs="Tahoma"/>
          <w:b/>
          <w:color w:val="1A308B"/>
          <w:sz w:val="24"/>
        </w:rPr>
        <w:t>3. Descripción de la Experiencia</w:t>
      </w:r>
    </w:p>
    <w:p w:rsidR="00104384" w:rsidRPr="00A52C5A" w:rsidRDefault="00104384" w:rsidP="00104384">
      <w:pPr>
        <w:numPr>
          <w:ilvl w:val="0"/>
          <w:numId w:val="1"/>
        </w:numPr>
        <w:spacing w:before="80" w:after="80" w:line="276" w:lineRule="auto"/>
        <w:ind w:left="284" w:hanging="284"/>
        <w:jc w:val="both"/>
        <w:rPr>
          <w:rFonts w:cs="Arial"/>
          <w:b/>
          <w:lang w:eastAsia="es-VE"/>
        </w:rPr>
      </w:pPr>
      <w:r w:rsidRPr="00A52C5A">
        <w:rPr>
          <w:rFonts w:cs="Arial"/>
          <w:b/>
          <w:lang w:eastAsia="es-VE"/>
        </w:rPr>
        <w:t>¿Qué se propone lograr con la experiencia y por qué? (Objetivos).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  <w:r>
              <w:rPr>
                <w:rFonts w:cs="Arial"/>
                <w:lang w:eastAsia="es-VE"/>
              </w:rPr>
              <w:t>Educar para fomentar la paz a través de la sana convivencia escolar y favorecer las relaciones humanas en miras a la construcción de una sociedad digna.</w:t>
            </w:r>
          </w:p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</w:p>
        </w:tc>
      </w:tr>
    </w:tbl>
    <w:p w:rsidR="00104384" w:rsidRPr="00A52C5A" w:rsidRDefault="00104384" w:rsidP="00104384">
      <w:pPr>
        <w:pStyle w:val="Default"/>
        <w:spacing w:before="240" w:after="8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A52C5A">
        <w:rPr>
          <w:rFonts w:ascii="Calibri" w:hAnsi="Calibri" w:cs="Arial"/>
          <w:b/>
          <w:sz w:val="22"/>
          <w:szCs w:val="22"/>
        </w:rPr>
        <w:t>2. ¿Cómo se llevó a cabo? (Descripción del proceso,</w:t>
      </w:r>
      <w:r w:rsidRPr="00A52C5A">
        <w:rPr>
          <w:rFonts w:ascii="Calibri" w:hAnsi="Calibri" w:cs="Arial"/>
          <w:sz w:val="22"/>
          <w:szCs w:val="22"/>
        </w:rPr>
        <w:t xml:space="preserve"> </w:t>
      </w:r>
      <w:r w:rsidRPr="00A52C5A">
        <w:rPr>
          <w:rFonts w:ascii="Calibri" w:hAnsi="Calibri" w:cs="Arial"/>
          <w:b/>
          <w:sz w:val="22"/>
          <w:szCs w:val="22"/>
        </w:rPr>
        <w:t>metodología, actividades principales, etc. Es decir, los detalles de la experiencia que ayuden a su comprensión).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left"/>
              <w:rPr>
                <w:rFonts w:cs="Arial"/>
                <w:lang w:eastAsia="es-VE"/>
              </w:rPr>
            </w:pPr>
            <w:r>
              <w:rPr>
                <w:rFonts w:cs="Arial"/>
                <w:lang w:eastAsia="es-VE"/>
              </w:rPr>
              <w:t>Se activaron las CCCE del aula, se propuso una asamblea de aula. En ella se identificaron los problemas, se llegaron a acuerdos y compromisos, también se realizaron actividades como exposiciones del buen trato y las normas de convivencia y se realizó un cartel de buen comportamiento. Se usó la metodología investigación- acción</w:t>
            </w:r>
            <w:bookmarkStart w:id="0" w:name="_GoBack"/>
            <w:bookmarkEnd w:id="0"/>
          </w:p>
        </w:tc>
      </w:tr>
    </w:tbl>
    <w:p w:rsidR="00104384" w:rsidRPr="00A52C5A" w:rsidRDefault="00104384" w:rsidP="00104384">
      <w:pPr>
        <w:spacing w:before="240" w:after="80" w:line="276" w:lineRule="auto"/>
        <w:jc w:val="left"/>
        <w:rPr>
          <w:rFonts w:cs="Arial"/>
          <w:b/>
          <w:lang w:eastAsia="es-VE"/>
        </w:rPr>
      </w:pPr>
      <w:r w:rsidRPr="00A52C5A">
        <w:rPr>
          <w:rFonts w:cs="Arial"/>
          <w:b/>
          <w:lang w:eastAsia="es-VE"/>
        </w:rPr>
        <w:lastRenderedPageBreak/>
        <w:t xml:space="preserve">3. ¿Cuáles fueron los resultados, efectos o cambios apreciados en los participantes?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  <w:r>
              <w:rPr>
                <w:rFonts w:cs="Arial"/>
                <w:lang w:eastAsia="es-VE"/>
              </w:rPr>
              <w:t>Los estudiantes aplicaban sanciones pedagógicas: exposiciones si incumplían con los acuerdos. Se observó un aula con más disciplina, más orden, buen trato, sensibilización ante ciertos acontecimientos.</w:t>
            </w:r>
          </w:p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</w:p>
        </w:tc>
      </w:tr>
    </w:tbl>
    <w:p w:rsidR="00104384" w:rsidRPr="00A52C5A" w:rsidRDefault="00104384" w:rsidP="00104384">
      <w:pPr>
        <w:spacing w:before="240" w:after="80" w:line="276" w:lineRule="auto"/>
        <w:jc w:val="left"/>
        <w:rPr>
          <w:rFonts w:cs="Arial"/>
          <w:b/>
          <w:lang w:eastAsia="es-VE"/>
        </w:rPr>
      </w:pPr>
      <w:r w:rsidRPr="00A52C5A">
        <w:rPr>
          <w:rFonts w:cs="Arial"/>
          <w:b/>
          <w:lang w:eastAsia="es-VE"/>
        </w:rPr>
        <w:t>4. Aprendizajes para la mejora de la experiencia a futuro.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  <w:r>
              <w:rPr>
                <w:rFonts w:cs="Arial"/>
                <w:lang w:eastAsia="es-VE"/>
              </w:rPr>
              <w:t>Constancia, mantener la aplicación de los acuerdos establecidos para que se continúe dando el comportamiento deseado.</w:t>
            </w:r>
          </w:p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</w:p>
        </w:tc>
      </w:tr>
    </w:tbl>
    <w:p w:rsidR="00104384" w:rsidRPr="00A52C5A" w:rsidRDefault="00104384" w:rsidP="00104384">
      <w:pPr>
        <w:spacing w:before="240" w:after="80" w:line="276" w:lineRule="auto"/>
        <w:jc w:val="left"/>
        <w:rPr>
          <w:rFonts w:cs="Arial"/>
          <w:b/>
          <w:lang w:eastAsia="es-VE"/>
        </w:rPr>
      </w:pPr>
      <w:r w:rsidRPr="00A52C5A">
        <w:rPr>
          <w:rFonts w:cs="Arial"/>
          <w:b/>
          <w:lang w:eastAsia="es-VE"/>
        </w:rPr>
        <w:t>5. Recomendaciones para que su aplicación sea exitosa en otros lugares.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04384" w:rsidRPr="00A52C5A" w:rsidTr="00D9613D">
        <w:tc>
          <w:tcPr>
            <w:tcW w:w="10112" w:type="dxa"/>
            <w:shd w:val="clear" w:color="auto" w:fill="auto"/>
          </w:tcPr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  <w:r>
              <w:rPr>
                <w:rFonts w:cs="Arial"/>
                <w:lang w:eastAsia="es-VE"/>
              </w:rPr>
              <w:t>Talleres para padres y la constancia ya mencionada  para que se logren los resultados de forma eficiente.</w:t>
            </w:r>
          </w:p>
          <w:p w:rsidR="00104384" w:rsidRPr="00A52C5A" w:rsidRDefault="00104384" w:rsidP="00D9613D">
            <w:pPr>
              <w:spacing w:before="80" w:after="80" w:line="276" w:lineRule="auto"/>
              <w:jc w:val="both"/>
              <w:rPr>
                <w:rFonts w:cs="Arial"/>
                <w:lang w:eastAsia="es-VE"/>
              </w:rPr>
            </w:pPr>
          </w:p>
        </w:tc>
      </w:tr>
    </w:tbl>
    <w:p w:rsidR="00104384" w:rsidRPr="00A52C5A" w:rsidRDefault="00104384" w:rsidP="00104384">
      <w:pPr>
        <w:spacing w:before="240" w:after="80" w:line="276" w:lineRule="auto"/>
        <w:jc w:val="both"/>
        <w:rPr>
          <w:rFonts w:cs="Arial"/>
          <w:b/>
          <w:lang w:eastAsia="es-VE"/>
        </w:rPr>
      </w:pPr>
      <w:r w:rsidRPr="00A52C5A">
        <w:rPr>
          <w:rFonts w:cs="Arial"/>
          <w:b/>
          <w:lang w:eastAsia="es-VE"/>
        </w:rPr>
        <w:t>6.</w:t>
      </w:r>
      <w:r>
        <w:rPr>
          <w:rFonts w:cs="Arial"/>
          <w:b/>
          <w:lang w:eastAsia="es-VE"/>
        </w:rPr>
        <w:t xml:space="preserve"> </w:t>
      </w:r>
      <w:r w:rsidRPr="00A52C5A">
        <w:rPr>
          <w:rFonts w:cs="Arial"/>
          <w:b/>
          <w:lang w:eastAsia="es-VE"/>
        </w:rPr>
        <w:t>Anexos.</w:t>
      </w:r>
      <w:r>
        <w:rPr>
          <w:rFonts w:cs="Arial"/>
          <w:b/>
          <w:lang w:eastAsia="es-VE"/>
        </w:rPr>
        <w:t xml:space="preserve"> </w:t>
      </w:r>
      <w:r w:rsidRPr="00A52C5A">
        <w:rPr>
          <w:rFonts w:cs="Arial"/>
          <w:b/>
          <w:lang w:eastAsia="es-VE"/>
        </w:rPr>
        <w:t>Programación, informes,</w:t>
      </w:r>
      <w:r>
        <w:rPr>
          <w:rFonts w:cs="Arial"/>
          <w:b/>
          <w:lang w:eastAsia="es-VE"/>
        </w:rPr>
        <w:t xml:space="preserve"> </w:t>
      </w:r>
      <w:r w:rsidRPr="00A52C5A">
        <w:rPr>
          <w:rFonts w:cs="Arial"/>
          <w:b/>
          <w:lang w:eastAsia="es-VE"/>
        </w:rPr>
        <w:t>materiales o documentos complementarios</w:t>
      </w:r>
      <w:r>
        <w:rPr>
          <w:rFonts w:cs="Arial"/>
          <w:b/>
          <w:lang w:eastAsia="es-VE"/>
        </w:rPr>
        <w:t xml:space="preserve"> </w:t>
      </w:r>
      <w:r w:rsidRPr="00A52C5A">
        <w:rPr>
          <w:rFonts w:cs="Arial"/>
          <w:b/>
          <w:lang w:eastAsia="es-VE"/>
        </w:rPr>
        <w:t>que ayuden a reproducir la experiencia en otros lugares. (Opcional).</w:t>
      </w:r>
    </w:p>
    <w:p w:rsidR="00104384" w:rsidRDefault="00104384" w:rsidP="00104384"/>
    <w:p w:rsidR="00B5478D" w:rsidRDefault="00B5478D"/>
    <w:sectPr w:rsidR="00B5478D" w:rsidSect="002257AC">
      <w:pgSz w:w="12240" w:h="15840" w:code="1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F41"/>
    <w:multiLevelType w:val="hybridMultilevel"/>
    <w:tmpl w:val="D910CA1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384"/>
    <w:rsid w:val="00104384"/>
    <w:rsid w:val="0053705C"/>
    <w:rsid w:val="005E5996"/>
    <w:rsid w:val="00B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84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04384"/>
    <w:rPr>
      <w:color w:val="0000FF"/>
      <w:u w:val="single"/>
    </w:rPr>
  </w:style>
  <w:style w:type="paragraph" w:customStyle="1" w:styleId="Default">
    <w:name w:val="Default"/>
    <w:rsid w:val="00104384"/>
    <w:pPr>
      <w:autoSpaceDE w:val="0"/>
      <w:autoSpaceDN w:val="0"/>
      <w:adjustRightInd w:val="0"/>
      <w:spacing w:line="240" w:lineRule="auto"/>
    </w:pPr>
    <w:rPr>
      <w:rFonts w:ascii="Symbol" w:eastAsia="Calibri" w:hAnsi="Symbol" w:cs="Symbol"/>
      <w:color w:val="000000"/>
      <w:sz w:val="24"/>
      <w:szCs w:val="24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eriencias@cerpe.org.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</dc:creator>
  <cp:lastModifiedBy>Ana Guinand</cp:lastModifiedBy>
  <cp:revision>2</cp:revision>
  <dcterms:created xsi:type="dcterms:W3CDTF">2015-09-15T14:34:00Z</dcterms:created>
  <dcterms:modified xsi:type="dcterms:W3CDTF">2015-09-15T14:34:00Z</dcterms:modified>
</cp:coreProperties>
</file>